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 w:line="525" w:lineRule="atLeast"/>
        <w:jc w:val="center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八礼四仪”主题班会教案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 xml:space="preserve">开场白（主持人） ： 敬爱的老师、亲爱的同学们： 大家下午好！ 今天我们 </w:t>
      </w:r>
      <w:r>
        <w:rPr>
          <w:rFonts w:hint="eastAsia" w:cs="Tahoma"/>
          <w:color w:val="444444"/>
          <w:sz w:val="21"/>
          <w:szCs w:val="21"/>
        </w:rPr>
        <w:t>会高132</w:t>
      </w:r>
      <w:r>
        <w:rPr>
          <w:rFonts w:cs="Tahoma"/>
          <w:color w:val="444444"/>
          <w:sz w:val="21"/>
          <w:szCs w:val="21"/>
        </w:rPr>
        <w:t xml:space="preserve"> </w:t>
      </w:r>
      <w:r>
        <w:rPr>
          <w:rFonts w:hint="eastAsia" w:cs="Tahoma"/>
          <w:color w:val="444444"/>
          <w:sz w:val="21"/>
          <w:szCs w:val="21"/>
          <w:lang w:eastAsia="zh-CN"/>
        </w:rPr>
        <w:t>、</w:t>
      </w:r>
      <w:r>
        <w:rPr>
          <w:rFonts w:hint="eastAsia" w:cs="Tahoma"/>
          <w:color w:val="444444"/>
          <w:sz w:val="21"/>
          <w:szCs w:val="21"/>
          <w:lang w:val="en-US" w:eastAsia="zh-CN"/>
        </w:rPr>
        <w:t>141</w:t>
      </w:r>
      <w:r>
        <w:rPr>
          <w:rFonts w:cs="Tahoma"/>
          <w:color w:val="444444"/>
          <w:sz w:val="21"/>
          <w:szCs w:val="21"/>
        </w:rPr>
        <w:t>班在这里举行“八礼四仪”主题班会。一．导入（主持人） ： 中国自古以来就是礼仪之邦，文明礼仪是中华民族的优良传统，作为新一代的青少年， 我们更不能忘记传统， 应该力争做一个讲文明、 懂礼仪的好学生， 让文明之花常开心中， 把文明之美到处传播！  4． 主持人小结： 礼仪是律己、敬人的一种行为规范，是表现对他人的尊重和理解的过程和手段。 古人云： “不学礼，无以立。 ”文明礼仪不仅是个人素养的体现，也是个人道德和社 会公德的体现。下面让我们看看一些不文明的行为</w:t>
      </w:r>
      <w:r>
        <w:rPr>
          <w:rFonts w:hint="eastAsia" w:cs="Tahoma"/>
          <w:color w:val="444444"/>
          <w:sz w:val="21"/>
          <w:szCs w:val="21"/>
        </w:rPr>
        <w:t>。</w:t>
      </w:r>
      <w:r>
        <w:rPr>
          <w:rFonts w:cs="Tahoma"/>
          <w:color w:val="444444"/>
          <w:sz w:val="21"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hint="eastAsia"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八礼四仪具体内容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八礼：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仪表之礼：面容整洁、衣着得体、发型自然、仪态大方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餐饮之礼：讲究卫生、爱惜粮食、节俭用餐、食相文雅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言谈之礼：用语文明、心平气和、耐心倾听、诚恳友善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待人之礼：尊敬师长、友爱伙伴、宽容礼让、诚信待人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行走之礼：遵守交规、礼让三先、扶老助弱、主动让座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观赏之礼：在观看文艺表演和体育比赛等场合，遵守秩序、爱护环境、</w:t>
      </w:r>
      <w:r>
        <w:rPr>
          <w:rFonts w:cs="Tahoma"/>
          <w:color w:val="444444"/>
          <w:sz w:val="21"/>
          <w:szCs w:val="21"/>
        </w:rPr>
        <w:t>  </w:t>
      </w:r>
      <w:r>
        <w:rPr>
          <w:rFonts w:hint="eastAsia" w:cs="Tahoma"/>
          <w:color w:val="444444"/>
          <w:sz w:val="21"/>
          <w:szCs w:val="21"/>
        </w:rPr>
        <w:t>专心欣赏、礼貌喝彩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游览之礼：善待景观、爱护文物、尊重民俗、恪守公德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仪式之礼：讲究文明礼仪，做到按规行礼、心存敬畏、严肃庄重、尊重礼俗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四仪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7</w:t>
      </w:r>
      <w:r>
        <w:rPr>
          <w:rFonts w:hint="eastAsia" w:cs="Tahoma"/>
          <w:color w:val="444444"/>
          <w:sz w:val="21"/>
          <w:szCs w:val="21"/>
        </w:rPr>
        <w:t>岁：入学仪式，让刚入学的小学生感受学习乐趣、接触校园生活、感知礼仪规范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10</w:t>
      </w:r>
      <w:r>
        <w:rPr>
          <w:rFonts w:hint="eastAsia" w:cs="Tahoma"/>
          <w:color w:val="444444"/>
          <w:sz w:val="21"/>
          <w:szCs w:val="21"/>
        </w:rPr>
        <w:t>岁：成长仪式，让小学三到四年级的学生学会感恩、懂得分享，理解父母的养育之恩、师长的教诲之恩、朋友的帮助之恩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14</w:t>
      </w:r>
      <w:r>
        <w:rPr>
          <w:rFonts w:hint="eastAsia" w:cs="Tahoma"/>
          <w:color w:val="444444"/>
          <w:sz w:val="21"/>
          <w:szCs w:val="21"/>
        </w:rPr>
        <w:t>岁：青春仪式，要让初中学生学会交往沟通，控制情绪、包容他人，迈好青春第一步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18</w:t>
      </w:r>
      <w:r>
        <w:rPr>
          <w:rFonts w:hint="eastAsia" w:cs="Tahoma"/>
          <w:color w:val="444444"/>
          <w:sz w:val="21"/>
          <w:szCs w:val="21"/>
        </w:rPr>
        <w:t>岁：成人仪式，让年满</w:t>
      </w:r>
      <w:r>
        <w:rPr>
          <w:rFonts w:cs="Tahoma"/>
          <w:color w:val="444444"/>
          <w:sz w:val="21"/>
          <w:szCs w:val="21"/>
        </w:rPr>
        <w:t>18</w:t>
      </w:r>
      <w:r>
        <w:rPr>
          <w:rFonts w:hint="eastAsia" w:cs="Tahoma"/>
          <w:color w:val="444444"/>
          <w:sz w:val="21"/>
          <w:szCs w:val="21"/>
        </w:rPr>
        <w:t>周岁的学生懂得成人之责，做守法公民，担社会责任，不断完善自我，立志成才报国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二．问题创设：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hint="eastAsia"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1． 中国古代有哪些礼仪故事？（激发热情）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孔融让梨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</w:t>
      </w:r>
      <w:r>
        <w:rPr>
          <w:rFonts w:cs="Tahoma"/>
          <w:color w:val="444444"/>
          <w:sz w:val="21"/>
          <w:szCs w:val="21"/>
        </w:rPr>
        <w:t> </w:t>
      </w:r>
      <w:r>
        <w:rPr>
          <w:rFonts w:cs="Tahoma"/>
          <w:color w:val="444444"/>
          <w:sz w:val="21"/>
          <w:szCs w:val="21"/>
        </w:rPr>
        <w:t>孔融（153—208年），鲁国人（今山东曲阜），是东汉末年著名的文学家，建安七子之一，他的文学创作深受魏文帝曹丕的推崇。据史书记载，孔融幼时不但非常聪明，而且还是一个注重兄弟之礼、互助友爱的典型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孔融四岁的时候，常常和哥哥一块吃梨。每次，孔融总是拿一个最小的梨子。有一次，爸爸看见了，问道：“你为什么总是拿小的而不拿大的呢？”孔融说：“我是弟弟，年龄最小，应该吃小的，大的还是让给哥哥吃吧！”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孔融小小年纪就懂得兄弟姐妹相互礼让、相互帮助、团结友爱的道理，使全家人都感到惊喜。从此，孔融让梨的故事也就流传千载，成为团结友爱的典范。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千里送鹅毛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</w:t>
      </w:r>
      <w:r>
        <w:rPr>
          <w:rFonts w:cs="Tahoma"/>
          <w:color w:val="444444"/>
          <w:sz w:val="21"/>
          <w:szCs w:val="21"/>
        </w:rPr>
        <w:t>“千里送鹅毛”的故事发生在唐朝。当时，云南一少数民族的首领为表示对唐王朝的拥戴，派特使缅伯高向太宗贡献天鹅。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路过沔阳河时，好心的缅伯高把天鹅从笼子里放出来，想给它洗个澡。不料，天鹅展翅飞向高空。缅伯高忙伸手去捉，只扯得几根鹅毛。缅伯高急得顿足捶胸，号啕大哭。随从们劝他说：“已经飞走了，哭也没有用，还是想想补救的方法吧。”缅伯高一想，也只能如此了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到了长安，缅伯高拜见唐太宗，并献上礼物。唐太宗见是一个精致的绸缎小包，便令人打开，一看是几根鹅毛和一首小诗。诗曰：“天鹅贡唐朝，山高路途遥。沔阳河失宝，倒地哭号啕。上复圣天子，可饶缅伯高。礼轻情意重，千里送鹅毛。”唐太宗莫名其妙，缅伯高随即讲出事情原委。唐太宗连声说：“难能可贵！难能可贵！千里送鹅毛，礼轻情意重！”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这个故事体现着送礼之人诚信的可贵美德。今天，人们用“千里送鹅毛”比喻送出的礼物单薄，但情意却异常浓厚。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程门立雪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</w:t>
      </w:r>
      <w:r>
        <w:rPr>
          <w:rFonts w:cs="Tahoma"/>
          <w:color w:val="444444"/>
          <w:sz w:val="21"/>
          <w:szCs w:val="21"/>
        </w:rPr>
        <w:t>“程门立雪”这个故事出自《宋史·杨时传》：“见程颐于洛，时盖年四十矣。一日见颐，颐偶瞑坐，时与游酢侍立去。颐既觉，则门外雪深一尺矣。”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“程门立雪”说的是宋代学者杨时和游酢向程颢、程颐拜师求教的事。杨时、游酢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  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！他们两位还在这儿没走？”这时候，门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2． 这些故事告诉你什么道理？（说说）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3． 对你有何启发？（议议）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4． 主持人小结：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礼仪是律己、敬人的一种行为规范，是表现对他人的尊重和理解的过程和手段。古人云：“不学礼，无以立。”文明礼仪不仅是个人素养的体现，也是个人道德和社会公德的体现。下面让我们看看一些不文明的行为。（看多媒体）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三．你说我说环节：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1．找找校园中不文明现象，以此引发对不文明现象的感悟。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主持人：文明，让你举止文雅；让你受到尊重；为你赢得掌声。但是，在我们校园中仍然存在个别不文明的行为，你能为他们指出来吗？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2．学生找不文明现象，指出不文明行为带来的后果。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? 主持人（人生感悟）：一个人的行为好似一面镜子，反映出他的文化蕴涵，知识水准和道德修养。近年来，文明礼仪养成教育出现被淡漠、被忽视的倾向。中国酒鬼在外国航班上打架致飞机返航、大陆父母让小孩在香港地铁里大小便、南京少年在埃及神庙里乱涂乱刻、清澈透明的太平洋岛国帕劳水面漂浮着“中华”烟壳??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? 立足江苏未成年人思想道德建设实际，在继承弘扬中华优秀传统</w:t>
      </w:r>
      <w:r>
        <w:rPr>
          <w:rFonts w:cs="Tahoma"/>
          <w:color w:val="444444"/>
          <w:sz w:val="21"/>
          <w:szCs w:val="21"/>
        </w:rPr>
        <w:fldChar w:fldCharType="begin"/>
      </w:r>
      <w:r>
        <w:rPr>
          <w:rFonts w:cs="Tahoma"/>
          <w:color w:val="444444"/>
          <w:sz w:val="21"/>
          <w:szCs w:val="21"/>
        </w:rPr>
        <w:instrText xml:space="preserve">HYPERLINK "http://cpro.baidu.com/cpro/ui/uijs.php?rs=1&amp;u=http%3A%2F%2F3y%2Euu456%2Ecom%2Fbp%2D0a6qa177a32d737sa417808f%2D1%2Ehtml&amp;p=baidu&amp;c=news&amp;n=10&amp;t=tpclicked3_hc&amp;q=00009009_cpr&amp;k=%CE%C4%BB%AF&amp;k0=%CE%C4%BB%AF&amp;k1=%C0%F1%D2%C7&amp;k2=%C0%F1%D2%C7%D6%AE%B0%EE&amp;k3=%BD%CC%D3%FD&amp;k4=%CD%B6%D3%B0&amp;k5=%D2%C7%B1%ED&amp;sid=81c9c1d7444a9500&amp;ch=0&amp;tu=u1698901&amp;jk=0e51f9bf61a1780f&amp;cf=29&amp;fv=11&amp;stid=9&amp;urlid=0&amp;luki=8&amp;seller_id=1&amp;di=128" \t "_blank" </w:instrText>
      </w:r>
      <w:r>
        <w:rPr>
          <w:rFonts w:cs="Tahoma"/>
          <w:color w:val="444444"/>
          <w:sz w:val="21"/>
          <w:szCs w:val="21"/>
        </w:rPr>
        <w:fldChar w:fldCharType="separate"/>
      </w:r>
      <w:r>
        <w:rPr>
          <w:rFonts w:cs="Tahoma"/>
          <w:color w:val="444444"/>
          <w:sz w:val="21"/>
          <w:szCs w:val="21"/>
        </w:rPr>
        <w:t>文化</w:t>
      </w:r>
      <w:r>
        <w:rPr>
          <w:rFonts w:cs="Tahoma"/>
          <w:color w:val="444444"/>
          <w:sz w:val="21"/>
          <w:szCs w:val="21"/>
        </w:rPr>
        <w:fldChar w:fldCharType="end"/>
      </w:r>
      <w:r>
        <w:rPr>
          <w:rFonts w:cs="Tahoma"/>
          <w:color w:val="444444"/>
          <w:sz w:val="21"/>
          <w:szCs w:val="21"/>
        </w:rPr>
        <w:t>、学习借鉴国外文明成果的基础上，注重当代文明礼仪养成</w:t>
      </w:r>
      <w:r>
        <w:rPr>
          <w:rFonts w:cs="Tahoma"/>
          <w:color w:val="444444"/>
          <w:sz w:val="21"/>
          <w:szCs w:val="21"/>
        </w:rPr>
        <w:fldChar w:fldCharType="begin"/>
      </w:r>
      <w:r>
        <w:rPr>
          <w:rFonts w:cs="Tahoma"/>
          <w:color w:val="444444"/>
          <w:sz w:val="21"/>
          <w:szCs w:val="21"/>
        </w:rPr>
        <w:instrText xml:space="preserve">HYPERLINK "http://cpro.baidu.com/cpro/ui/uijs.php?rs=1&amp;u=http%3A%2F%2F3y%2Euu456%2Ecom%2Fbp%2D0a6qa177a32d737sa417808f%2D1%2Ehtml&amp;p=baidu&amp;c=news&amp;n=10&amp;t=tpclicked3_hc&amp;q=00009009_cpr&amp;k=%BD%CC%D3%FD&amp;k0=%BD%CC%D3%FD&amp;k1=%CD%B6%D3%B0&amp;k2=%D2%C7%B1%ED&amp;k3=%B2%CD%D2%FB&amp;k4=%D0%CE%CF%F3&amp;k5=%CE%C4%BB%AF&amp;sid=81c9c1d7444a9500&amp;ch=0&amp;tu=u1698901&amp;jk=0e51f9bf61a1780f&amp;cf=29&amp;fv=11&amp;stid=9&amp;urlid=0&amp;luki=3&amp;seller_id=1&amp;di=128" \t "_blank" </w:instrText>
      </w:r>
      <w:r>
        <w:rPr>
          <w:rFonts w:cs="Tahoma"/>
          <w:color w:val="444444"/>
          <w:sz w:val="21"/>
          <w:szCs w:val="21"/>
        </w:rPr>
        <w:fldChar w:fldCharType="separate"/>
      </w:r>
      <w:r>
        <w:rPr>
          <w:rFonts w:cs="Tahoma"/>
          <w:color w:val="444444"/>
          <w:sz w:val="21"/>
          <w:szCs w:val="21"/>
        </w:rPr>
        <w:t>教育</w:t>
      </w:r>
      <w:r>
        <w:rPr>
          <w:rFonts w:cs="Tahoma"/>
          <w:color w:val="444444"/>
          <w:sz w:val="21"/>
          <w:szCs w:val="21"/>
        </w:rPr>
        <w:fldChar w:fldCharType="end"/>
      </w:r>
      <w:r>
        <w:rPr>
          <w:rFonts w:cs="Tahoma"/>
          <w:color w:val="444444"/>
          <w:sz w:val="21"/>
          <w:szCs w:val="21"/>
        </w:rPr>
        <w:t>的实践创新，重点开展</w:t>
      </w:r>
      <w:r>
        <w:rPr>
          <w:rFonts w:cs="Tahoma"/>
          <w:color w:val="444444"/>
          <w:sz w:val="21"/>
          <w:szCs w:val="21"/>
        </w:rPr>
        <w:fldChar w:fldCharType="begin"/>
      </w:r>
      <w:r>
        <w:rPr>
          <w:rFonts w:cs="Tahoma"/>
          <w:color w:val="444444"/>
          <w:sz w:val="21"/>
          <w:szCs w:val="21"/>
        </w:rPr>
        <w:instrText xml:space="preserve">HYPERLINK "http://cpro.baidu.com/cpro/ui/uijs.php?rs=1&amp;u=http%3A%2F%2F3y%2Euu456%2Ecom%2Fbp%2D0a6qa177a32d737sa417808f%2D1%2Ehtml&amp;p=baidu&amp;c=news&amp;n=10&amp;t=tpclicked3_hc&amp;q=00009009_cpr&amp;k=%D2%C7%B1%ED&amp;k0=%D2%C7%B1%ED&amp;k1=%B2%CD%D2%FB&amp;k2=%D0%CE%CF%F3&amp;k3=%CE%C4%BB%AF&amp;k4=%C0%F1%D2%C7&amp;k5=%C0%F1%D2%C7%D6%AE%B0%EE&amp;sid=81c9c1d7444a9500&amp;ch=0&amp;tu=u1698901&amp;jk=0e51f9bf61a1780f&amp;cf=29&amp;fv=11&amp;stid=9&amp;urlid=0&amp;luki=5&amp;seller_id=1&amp;di=128" \t "_blank" </w:instrText>
      </w:r>
      <w:r>
        <w:rPr>
          <w:rFonts w:cs="Tahoma"/>
          <w:color w:val="444444"/>
          <w:sz w:val="21"/>
          <w:szCs w:val="21"/>
        </w:rPr>
        <w:fldChar w:fldCharType="separate"/>
      </w:r>
      <w:r>
        <w:rPr>
          <w:rFonts w:cs="Tahoma"/>
          <w:color w:val="444444"/>
          <w:sz w:val="21"/>
          <w:szCs w:val="21"/>
        </w:rPr>
        <w:t>仪表</w:t>
      </w:r>
      <w:r>
        <w:rPr>
          <w:rFonts w:cs="Tahoma"/>
          <w:color w:val="444444"/>
          <w:sz w:val="21"/>
          <w:szCs w:val="21"/>
        </w:rPr>
        <w:fldChar w:fldCharType="end"/>
      </w:r>
      <w:r>
        <w:rPr>
          <w:rFonts w:cs="Tahoma"/>
          <w:color w:val="444444"/>
          <w:sz w:val="21"/>
          <w:szCs w:val="21"/>
        </w:rPr>
        <w:t>之礼、餐饮之礼、言谈之礼、待人之礼、行走之礼、观赏之礼、游览之礼、仪式之礼等八大基本文明礼仪规范养成教育。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3．“八礼四仪”的提出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fldChar w:fldCharType="begin"/>
      </w:r>
      <w:r>
        <w:rPr>
          <w:rFonts w:cs="Tahoma"/>
          <w:color w:val="444444"/>
          <w:sz w:val="21"/>
          <w:szCs w:val="21"/>
        </w:rPr>
        <w:instrText xml:space="preserve">HYPERLINK "http://cpro.baidu.com/cpro/ui/uijs.php?rs=1&amp;u=http%3A%2F%2F3y%2Euu456%2Ecom%2Fbp%2D0a6qa177a32d737sa417808f%2D1%2Ehtml&amp;p=baidu&amp;c=news&amp;n=10&amp;t=tpclicked3_hc&amp;q=00009009_cpr&amp;k=%B2%CD%D2%FB&amp;k0=%B2%CD%D2%FB&amp;k1=%D0%CE%CF%F3&amp;k2=%CE%C4%BB%AF&amp;k3=%C0%F1%D2%C7&amp;k4=%C0%F1%D2%C7%D6%AE%B0%EE&amp;k5=%BD%CC%D3%FD&amp;sid=81c9c1d7444a9500&amp;ch=0&amp;tu=u1698901&amp;jk=0e51f9bf61a1780f&amp;cf=29&amp;fv=11&amp;stid=9&amp;urlid=0&amp;luki=6&amp;seller_id=1&amp;di=128" \t "_blank" </w:instrText>
      </w:r>
      <w:r>
        <w:rPr>
          <w:rFonts w:cs="Tahoma"/>
          <w:color w:val="444444"/>
          <w:sz w:val="21"/>
          <w:szCs w:val="21"/>
        </w:rPr>
        <w:fldChar w:fldCharType="separate"/>
      </w:r>
      <w:r>
        <w:rPr>
          <w:rFonts w:cs="Tahoma"/>
          <w:color w:val="444444"/>
          <w:sz w:val="21"/>
          <w:szCs w:val="21"/>
        </w:rPr>
        <w:t>餐饮</w:t>
      </w:r>
      <w:r>
        <w:rPr>
          <w:rFonts w:cs="Tahoma"/>
          <w:color w:val="444444"/>
          <w:sz w:val="21"/>
          <w:szCs w:val="21"/>
        </w:rPr>
        <w:fldChar w:fldCharType="end"/>
      </w:r>
      <w:r>
        <w:rPr>
          <w:rFonts w:cs="Tahoma"/>
          <w:color w:val="444444"/>
          <w:sz w:val="21"/>
          <w:szCs w:val="21"/>
        </w:rPr>
        <w:t>之礼、观赏之礼、待人之礼、游览之礼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5． 说说“怎样做个文明学生”？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6． 主持人（小结）：礼仪修养是现代人必备的基本素质,礼仪作为人们内在修养的外在表现,直接影响着人们的交际、生活和事业的成败,影响着集体、国家、民族的</w:t>
      </w:r>
      <w:r>
        <w:rPr>
          <w:rFonts w:cs="Tahoma"/>
          <w:color w:val="444444"/>
          <w:sz w:val="21"/>
          <w:szCs w:val="21"/>
        </w:rPr>
        <w:fldChar w:fldCharType="begin"/>
      </w:r>
      <w:r>
        <w:rPr>
          <w:rFonts w:cs="Tahoma"/>
          <w:color w:val="444444"/>
          <w:sz w:val="21"/>
          <w:szCs w:val="21"/>
        </w:rPr>
        <w:instrText xml:space="preserve">HYPERLINK "http://cpro.baidu.com/cpro/ui/uijs.php?rs=1&amp;u=http%3A%2F%2F3y%2Euu456%2Ecom%2Fbp%2D0a6qa177a32d737sa417808f%2D1%2Ehtml&amp;p=baidu&amp;c=news&amp;n=10&amp;t=tpclicked3_hc&amp;q=00009009_cpr&amp;k=%D0%CE%CF%F3&amp;k0=%D0%CE%CF%F3&amp;k1=%CE%C4%BB%AF&amp;k2=%C0%F1%D2%C7&amp;k3=%C0%F1%D2%C7%D6%AE%B0%EE&amp;k4=%BD%CC%D3%FD&amp;k5=%CD%B6%D3%B0&amp;sid=81c9c1d7444a9500&amp;ch=0&amp;tu=u1698901&amp;jk=0e51f9bf61a1780f&amp;cf=29&amp;fv=11&amp;stid=9&amp;urlid=0&amp;luki=7&amp;seller_id=1&amp;di=128" \t "_blank" </w:instrText>
      </w:r>
      <w:r>
        <w:rPr>
          <w:rFonts w:cs="Tahoma"/>
          <w:color w:val="444444"/>
          <w:sz w:val="21"/>
          <w:szCs w:val="21"/>
        </w:rPr>
        <w:fldChar w:fldCharType="separate"/>
      </w:r>
      <w:r>
        <w:rPr>
          <w:rFonts w:cs="Tahoma"/>
          <w:color w:val="444444"/>
          <w:sz w:val="21"/>
          <w:szCs w:val="21"/>
        </w:rPr>
        <w:t>形象</w:t>
      </w:r>
      <w:r>
        <w:rPr>
          <w:rFonts w:cs="Tahoma"/>
          <w:color w:val="444444"/>
          <w:sz w:val="21"/>
          <w:szCs w:val="21"/>
        </w:rPr>
        <w:fldChar w:fldCharType="end"/>
      </w:r>
      <w:r>
        <w:rPr>
          <w:rFonts w:cs="Tahoma"/>
          <w:color w:val="444444"/>
          <w:sz w:val="21"/>
          <w:szCs w:val="21"/>
        </w:rPr>
        <w:t>与事业的兴衰。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7． 学生总结《做文明学生》。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①</w:t>
      </w:r>
      <w:r>
        <w:rPr>
          <w:rFonts w:cs="Tahoma"/>
          <w:color w:val="444444"/>
          <w:sz w:val="21"/>
          <w:szCs w:val="21"/>
        </w:rPr>
        <w:t xml:space="preserve"> </w:t>
      </w:r>
      <w:r>
        <w:rPr>
          <w:rFonts w:cs="Tahoma"/>
          <w:color w:val="444444"/>
          <w:sz w:val="21"/>
          <w:szCs w:val="21"/>
        </w:rPr>
        <w:t>升降国旗肃立行礼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②</w:t>
      </w:r>
      <w:r>
        <w:rPr>
          <w:rFonts w:cs="Tahoma"/>
          <w:color w:val="444444"/>
          <w:sz w:val="21"/>
          <w:szCs w:val="21"/>
        </w:rPr>
        <w:t>语言文明，明礼诚信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③</w:t>
      </w:r>
      <w:r>
        <w:rPr>
          <w:rFonts w:cs="Tahoma"/>
          <w:color w:val="444444"/>
          <w:sz w:val="21"/>
          <w:szCs w:val="21"/>
        </w:rPr>
        <w:t>公共场合，轻声交谈，举止文雅、着装得体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④</w:t>
      </w:r>
      <w:r>
        <w:rPr>
          <w:rFonts w:cs="Tahoma"/>
          <w:color w:val="444444"/>
          <w:sz w:val="21"/>
          <w:szCs w:val="21"/>
        </w:rPr>
        <w:t>孝敬父母，尊敬师长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⑤</w:t>
      </w:r>
      <w:r>
        <w:rPr>
          <w:rFonts w:cs="Tahoma"/>
          <w:color w:val="444444"/>
          <w:sz w:val="21"/>
          <w:szCs w:val="21"/>
        </w:rPr>
        <w:t>乘车购物不拥挤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⑥</w:t>
      </w:r>
      <w:r>
        <w:rPr>
          <w:rFonts w:cs="Tahoma"/>
          <w:color w:val="444444"/>
          <w:sz w:val="21"/>
          <w:szCs w:val="21"/>
        </w:rPr>
        <w:t>行车走路，遵守交通规则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⑦</w:t>
      </w:r>
      <w:r>
        <w:rPr>
          <w:rFonts w:cs="Tahoma"/>
          <w:color w:val="444444"/>
          <w:sz w:val="21"/>
          <w:szCs w:val="21"/>
        </w:rPr>
        <w:t>垃圾不乱扔，草坪不践踏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⑧</w:t>
      </w:r>
      <w:r>
        <w:rPr>
          <w:rFonts w:cs="Tahoma"/>
          <w:color w:val="444444"/>
          <w:sz w:val="21"/>
          <w:szCs w:val="21"/>
        </w:rPr>
        <w:t>爱护设施，节约资源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⑨</w:t>
      </w:r>
      <w:r>
        <w:rPr>
          <w:rFonts w:cs="Tahoma"/>
          <w:color w:val="444444"/>
          <w:sz w:val="21"/>
          <w:szCs w:val="21"/>
        </w:rPr>
        <w:t>社会交往热情、友好、大方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hint="eastAsia" w:cs="Tahoma"/>
          <w:color w:val="444444"/>
          <w:sz w:val="21"/>
          <w:szCs w:val="21"/>
        </w:rPr>
        <w:t>⑩</w:t>
      </w:r>
      <w:r>
        <w:rPr>
          <w:rFonts w:cs="Tahoma"/>
          <w:color w:val="444444"/>
          <w:sz w:val="21"/>
          <w:szCs w:val="21"/>
        </w:rPr>
        <w:t>情趣健康，远离游乐场所。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四．请全体同学起立宣誓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主持人读誓词：请举起右手，让我们一起宣誓：向不文明现象宣战,争做文明学生，创建文明校园！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六．结束语：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文明礼仪是一粒最有生命力的种子，它会在我们的精神世界里发芽、开花、结果，指导我们的人生观、世界观，让把文明之花播撒到生活中。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外的雪已经积了一尺多厚了，而杨时和游酢并没有一丝疲倦和不耐烦的神情。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   这个故事，就叫“程门立雪”，在宋代读书人中流传很广。后来人们常用“程门立雪”的成语表示求学者尊敬师长和求学心诚意坚。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心平气和的刘铭传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 清廷派驻台湾的总督刘铭传，是建设台湾的大功臣，台湾的第一条铁路便是他督促修的。刘铭传的被任用，有一则发人深省的小故事：当李鸿章将刘铭传推荐给曾国藩时，还一起推荐了另外两个书生。曾国藩为了测验他们三人中谁的品格最好，便故意约他们在某个时间到曾府去面谈。可是到了约定的时刻，曾国藩却故意不出面，让他们在客厅中等候，暗中却仔细观察他们的态度。只见其他两位都显得很不耐烦似的，不停地抱怨；只有刘铭传一个人安安静静、心平气和地欣赏墙上的字画。后来曾国藩考问他们客厅中的字画，只有刘铭传一人答得出来。结果刘铭传被推荐为台湾总督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</w:rPr>
        <w:t>     按语：没有耐性的人，必定缺乏坚毅持久、克服万难的精神，自然成就不了甚么伟大的事业。我们希望将来能有所作为，首先便须磨炼自己的耐心和毅力。</w:t>
      </w:r>
    </w:p>
    <w:p>
      <w:pPr>
        <w:pStyle w:val="4"/>
        <w:shd w:val="clear" w:color="auto" w:fill="FFFFFF"/>
        <w:spacing w:before="0" w:beforeAutospacing="0" w:after="0" w:afterAutospacing="0" w:line="525" w:lineRule="atLeast"/>
        <w:jc w:val="both"/>
        <w:rPr>
          <w:rFonts w:cs="Tahoma"/>
          <w:color w:val="444444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Helvetica">
    <w:altName w:val="Microsoft Sans Serif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1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0DC5"/>
    <w:rsid w:val="00120D2E"/>
    <w:rsid w:val="00300C68"/>
    <w:rsid w:val="00313B73"/>
    <w:rsid w:val="0058254C"/>
    <w:rsid w:val="00960DC5"/>
    <w:rsid w:val="00E92618"/>
    <w:rsid w:val="00F30953"/>
    <w:rsid w:val="0A095984"/>
    <w:rsid w:val="5FCF670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793</Words>
  <Characters>4521</Characters>
  <Lines>37</Lines>
  <Paragraphs>10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2014-12-04T08:46:00Z</dcterms:created>
  <dc:creator>lenovo</dc:creator>
  <cp:lastModifiedBy>Administrator</cp:lastModifiedBy>
  <dcterms:modified xsi:type="dcterms:W3CDTF">2014-12-12T06:05:47Z</dcterms:modified>
  <dc:title>八礼四仪”主题班会教案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